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18D" w:rsidRP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Załącznik nr 5 do SWZ</w:t>
      </w:r>
    </w:p>
    <w:p w:rsidR="00CD518D" w:rsidRDefault="00CD518D" w:rsidP="00CD51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</w:t>
      </w:r>
      <w:r w:rsidRPr="00CD518D">
        <w:rPr>
          <w:rFonts w:ascii="Arial" w:hAnsi="Arial" w:cs="Arial"/>
          <w:sz w:val="24"/>
          <w:szCs w:val="24"/>
        </w:rPr>
        <w:t xml:space="preserve"> UMOWY </w:t>
      </w:r>
    </w:p>
    <w:p w:rsidR="00CD518D" w:rsidRPr="00CD518D" w:rsidRDefault="00CD518D" w:rsidP="00CD518D">
      <w:pPr>
        <w:jc w:val="center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Umowa ..................</w:t>
      </w:r>
    </w:p>
    <w:p w:rsidR="00CD518D" w:rsidRP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za</w:t>
      </w:r>
      <w:r w:rsidR="003820BD">
        <w:rPr>
          <w:rFonts w:ascii="Arial" w:hAnsi="Arial" w:cs="Arial"/>
          <w:sz w:val="24"/>
          <w:szCs w:val="24"/>
        </w:rPr>
        <w:t>warta ............. marca</w:t>
      </w:r>
      <w:r>
        <w:rPr>
          <w:rFonts w:ascii="Arial" w:hAnsi="Arial" w:cs="Arial"/>
          <w:sz w:val="24"/>
          <w:szCs w:val="24"/>
        </w:rPr>
        <w:t xml:space="preserve"> 202</w:t>
      </w:r>
      <w:r w:rsidR="003820BD">
        <w:rPr>
          <w:rFonts w:ascii="Arial" w:hAnsi="Arial" w:cs="Arial"/>
          <w:sz w:val="24"/>
          <w:szCs w:val="24"/>
        </w:rPr>
        <w:t>3</w:t>
      </w:r>
      <w:r w:rsidRPr="00CD518D">
        <w:rPr>
          <w:rFonts w:ascii="Arial" w:hAnsi="Arial" w:cs="Arial"/>
          <w:sz w:val="24"/>
          <w:szCs w:val="24"/>
        </w:rPr>
        <w:t xml:space="preserve"> r. pomiędzy:</w:t>
      </w:r>
    </w:p>
    <w:p w:rsidR="00CD518D" w:rsidRP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(1) Samodzielnym Publicznym Zakładem Opieki Zdrowotnej Sanatorium Uzdrowiskowe MSWiA „AGAT” w Jeleniej Górze, z siedzibą: 58-560 Jelenia Góra, ul. </w:t>
      </w:r>
      <w:proofErr w:type="spellStart"/>
      <w:r w:rsidRPr="00CD518D">
        <w:rPr>
          <w:rFonts w:ascii="Arial" w:hAnsi="Arial" w:cs="Arial"/>
          <w:sz w:val="24"/>
          <w:szCs w:val="24"/>
        </w:rPr>
        <w:t>Cervi</w:t>
      </w:r>
      <w:proofErr w:type="spellEnd"/>
      <w:r w:rsidRPr="00CD518D">
        <w:rPr>
          <w:rFonts w:ascii="Arial" w:hAnsi="Arial" w:cs="Arial"/>
          <w:sz w:val="24"/>
          <w:szCs w:val="24"/>
        </w:rPr>
        <w:t xml:space="preserve"> 14, posiadającym numer identyfikacyjny NIP 6112223263 i REGON 230081055, wpisanym w Rejestrze Publicznych Zakładów Opieki Zdrowotnej i Rejestrze Stowarzyszeń i innych Organizacji Społecznych i Zawodowych, Fundacji oraz SP ZOZ pod numerem KRS 0000073201,</w:t>
      </w:r>
    </w:p>
    <w:p w:rsid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reprezentowanym przez: …………………………………………………………………………………… zwanym dalej w treści umowy Zamawiającym,</w:t>
      </w:r>
    </w:p>
    <w:p w:rsid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 a </w:t>
      </w:r>
    </w:p>
    <w:p w:rsidR="00CD518D" w:rsidRP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(2) ............................... prowadzącym działalność gospodarczą w oparciu o posiadający NIP ………………………. i Regon .. ........................ zwanym dalej Wykonawcą, zwanych również w treści Umowy z osobna Stroną, a łącznie Stronami. STRONY ZAWIERAJĄ UMOWĘ O NASTĘPUJĄCEJ TREŚCI:</w:t>
      </w:r>
    </w:p>
    <w:p w:rsidR="00CD518D" w:rsidRDefault="00CD518D" w:rsidP="00CD518D">
      <w:pPr>
        <w:jc w:val="center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§1</w:t>
      </w:r>
    </w:p>
    <w:p w:rsidR="00CD518D" w:rsidRP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1. Wykonawca zobowiązuje się sprzedać i dostarczyć Zamawiającemu,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CD518D">
        <w:rPr>
          <w:rFonts w:ascii="Arial" w:hAnsi="Arial" w:cs="Arial"/>
          <w:sz w:val="24"/>
          <w:szCs w:val="24"/>
        </w:rPr>
        <w:t>a Zamawiający zobowiązuje się do odebrania dostaw określonych w Części …….. zamówienia, zwanych w dalszej treści Umowy towarami lub produktami, których asortyment, ilość i ceny jednostkowe określone są w Formularzu cenowym Wykonawcy, stanowiącym integralny załącznik złożonej Oferty z ........... . Ceny jednostkowe podane przez Wykonawcę odpowiadają wymaganiom jakościowym określonym dla poszczególnego asortymentu dostawy w Specyfikacji Warunków Zamówienia, która stanowi integralny Załącznik nr 1 do Umowy.</w:t>
      </w:r>
    </w:p>
    <w:p w:rsidR="00CD518D" w:rsidRP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2. Wykonawca dostarczy produkty objęte Umową własnym staraniem, transportem, na swój koszt oraz ryzyko do siedziby Zamawiającego wraz z rozładunkiem towaru do magazynu żywności w SP ZOZ Sanatorium Uzdrowiskowe MSWiA „ AGAT ” </w:t>
      </w:r>
      <w:r>
        <w:rPr>
          <w:rFonts w:ascii="Arial" w:hAnsi="Arial" w:cs="Arial"/>
          <w:sz w:val="24"/>
          <w:szCs w:val="24"/>
        </w:rPr>
        <w:t xml:space="preserve">       </w:t>
      </w:r>
      <w:r w:rsidRPr="00CD518D">
        <w:rPr>
          <w:rFonts w:ascii="Arial" w:hAnsi="Arial" w:cs="Arial"/>
          <w:sz w:val="24"/>
          <w:szCs w:val="24"/>
        </w:rPr>
        <w:t xml:space="preserve">ul. </w:t>
      </w:r>
      <w:proofErr w:type="spellStart"/>
      <w:r w:rsidRPr="00CD518D">
        <w:rPr>
          <w:rFonts w:ascii="Arial" w:hAnsi="Arial" w:cs="Arial"/>
          <w:sz w:val="24"/>
          <w:szCs w:val="24"/>
        </w:rPr>
        <w:t>Cervi</w:t>
      </w:r>
      <w:proofErr w:type="spellEnd"/>
      <w:r w:rsidRPr="00CD518D">
        <w:rPr>
          <w:rFonts w:ascii="Arial" w:hAnsi="Arial" w:cs="Arial"/>
          <w:sz w:val="24"/>
          <w:szCs w:val="24"/>
        </w:rPr>
        <w:t xml:space="preserve"> 14, Jelenia Góra.</w:t>
      </w:r>
    </w:p>
    <w:p w:rsidR="00CD518D" w:rsidRP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3. Wykonawca dostarczy produkty w oryginalnych, nieuszkodzonych i prawidłowo oznakowanych opakowaniach tzn. zgodnie z obowiązującymi przepisami, w tym szczególnie posiadających etykietę z danymi: nazwa oraz adres dostawcy lub producenta; nazwa oraz rodzaj i klasa/gatunek produktu, kraj pochodzenia; termin przydatności do spożycia (dzień, miesiąc, rok); wykaz składników wg udziału surowców; masę netto; warunki przechowywania, a w przypadku żywności ekologicznej dodatkowo oznakowanej na opakowaniu „produkt rolnictwa ekologicznego”.</w:t>
      </w:r>
    </w:p>
    <w:p w:rsid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lastRenderedPageBreak/>
        <w:t>4. Zamawiający, zastrzega sobie możliwość zmiany Umowy, bez konieczności sporządzenia Aneksu w przypadku:</w:t>
      </w:r>
    </w:p>
    <w:p w:rsid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1) zmniejszenia lub zwiększenia szacunkowej ilości</w:t>
      </w:r>
      <w:r w:rsidR="003820BD">
        <w:rPr>
          <w:rFonts w:ascii="Arial" w:hAnsi="Arial" w:cs="Arial"/>
          <w:sz w:val="24"/>
          <w:szCs w:val="24"/>
        </w:rPr>
        <w:t xml:space="preserve"> towaru dostarczanego w ciągu 9</w:t>
      </w:r>
      <w:r w:rsidRPr="00CD518D">
        <w:rPr>
          <w:rFonts w:ascii="Arial" w:hAnsi="Arial" w:cs="Arial"/>
          <w:sz w:val="24"/>
          <w:szCs w:val="24"/>
        </w:rPr>
        <w:t xml:space="preserve"> miesięcy o min± 20%, o których mowa w pkt. 3 SWZ, </w:t>
      </w:r>
    </w:p>
    <w:p w:rsid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2) zmniejszenia szacunkowej ilości towaru dostarczanego w przypadku zajścia okoliczności; o których mowa w „uwadze” do punktu 4 SWZ. Okres realizacji zamówienia; </w:t>
      </w:r>
    </w:p>
    <w:p w:rsid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3) w przypadku urzędowej zmiany stawki podatku od towarów i usług (VAT),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CD518D">
        <w:rPr>
          <w:rFonts w:ascii="Arial" w:hAnsi="Arial" w:cs="Arial"/>
          <w:sz w:val="24"/>
          <w:szCs w:val="24"/>
        </w:rPr>
        <w:t xml:space="preserve">w sposób określony w pkt. 15 SWZ. Sposób obliczania ceny; </w:t>
      </w:r>
    </w:p>
    <w:p w:rsid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4) w przypadku wystąpienia zdarzenia o charakterze: </w:t>
      </w:r>
    </w:p>
    <w:p w:rsid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a) zewnętrznym i niezależnym od stron umowy; </w:t>
      </w:r>
    </w:p>
    <w:p w:rsid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b) nadzwyczajnym i niemożliwym do przewidzenia; </w:t>
      </w:r>
    </w:p>
    <w:p w:rsidR="00CD518D" w:rsidRDefault="00CD518D" w:rsidP="00CD51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CD518D">
        <w:rPr>
          <w:rFonts w:ascii="Arial" w:hAnsi="Arial" w:cs="Arial"/>
          <w:sz w:val="24"/>
          <w:szCs w:val="24"/>
        </w:rPr>
        <w:t xml:space="preserve">) niemożności wykonania zobowiązań kontraktowych w wyniku ww. zdarzenia. Na okres występowania zdarzenia , o którym mowa w </w:t>
      </w:r>
      <w:proofErr w:type="spellStart"/>
      <w:r w:rsidRPr="00CD518D">
        <w:rPr>
          <w:rFonts w:ascii="Arial" w:hAnsi="Arial" w:cs="Arial"/>
          <w:sz w:val="24"/>
          <w:szCs w:val="24"/>
        </w:rPr>
        <w:t>ppkt</w:t>
      </w:r>
      <w:proofErr w:type="spellEnd"/>
      <w:r w:rsidRPr="00CD518D">
        <w:rPr>
          <w:rFonts w:ascii="Arial" w:hAnsi="Arial" w:cs="Arial"/>
          <w:sz w:val="24"/>
          <w:szCs w:val="24"/>
        </w:rPr>
        <w:t xml:space="preserve"> a), b) i c) - obowiązki wykonawcy i Zamawiającego ulegają zawieszeniu w zakresie uniemożliwionym przez to zdarzenia. </w:t>
      </w:r>
    </w:p>
    <w:p w:rsidR="00CD518D" w:rsidRDefault="00CD518D" w:rsidP="00CD518D">
      <w:pPr>
        <w:jc w:val="center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§2</w:t>
      </w:r>
    </w:p>
    <w:p w:rsid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Wykonawca dostarczy towar, o którym mowa w § 1 w cenie zgodnej z ceną określoną w Ofercie z ................ i uszczegółowioną w Formularzu cenowym stanowiącym jej integralny Załącznik. </w:t>
      </w:r>
    </w:p>
    <w:p w:rsidR="00CD518D" w:rsidRDefault="00CD518D" w:rsidP="00CD518D">
      <w:pPr>
        <w:jc w:val="center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§ 3</w:t>
      </w:r>
    </w:p>
    <w:p w:rsid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1. Przedmiot zamówienia będzie realizowany sukcesywnie, w asortymencie </w:t>
      </w:r>
      <w:r w:rsidR="003820BD">
        <w:rPr>
          <w:rFonts w:ascii="Arial" w:hAnsi="Arial" w:cs="Arial"/>
          <w:sz w:val="24"/>
          <w:szCs w:val="24"/>
        </w:rPr>
        <w:t xml:space="preserve">                 </w:t>
      </w:r>
      <w:r w:rsidRPr="00CD518D">
        <w:rPr>
          <w:rFonts w:ascii="Arial" w:hAnsi="Arial" w:cs="Arial"/>
          <w:sz w:val="24"/>
          <w:szCs w:val="24"/>
        </w:rPr>
        <w:t xml:space="preserve">i ilościach wynikających z zapotrzebowani składanych bezpośrednio przez Zamawiającego. </w:t>
      </w:r>
    </w:p>
    <w:p w:rsid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2. Ze strony Zamawiającego osobą upoważnioną do składania zamówień oraz reklamacji towaru jest: Pani ............................................... tel............................ faks: ........................ e-mail ................................... </w:t>
      </w:r>
    </w:p>
    <w:p w:rsidR="00CD518D" w:rsidRP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3. Ze strony Wykonawcy osobą upoważnioną do przyjmowania zamówień oraz reklamacji towaru jest: Pani/ Pan ......................................................... </w:t>
      </w:r>
      <w:proofErr w:type="spellStart"/>
      <w:r w:rsidRPr="00CD518D">
        <w:rPr>
          <w:rFonts w:ascii="Arial" w:hAnsi="Arial" w:cs="Arial"/>
          <w:sz w:val="24"/>
          <w:szCs w:val="24"/>
        </w:rPr>
        <w:t>tel</w:t>
      </w:r>
      <w:proofErr w:type="spellEnd"/>
      <w:r w:rsidRPr="00CD518D">
        <w:rPr>
          <w:rFonts w:ascii="Arial" w:hAnsi="Arial" w:cs="Arial"/>
          <w:sz w:val="24"/>
          <w:szCs w:val="24"/>
        </w:rPr>
        <w:t xml:space="preserve"> ...................................... faks: ..................... e-mail................................</w:t>
      </w:r>
    </w:p>
    <w:p w:rsidR="00CD518D" w:rsidRP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4. Dostawa towaru do Zamawiającego następuje na podstawie telefonicznego, telefaksowego lub za pośrednictwem poczty elektronicznej zamówienia z wyprzedzeniem do godz. 14.00 dnia poprzedzającego dzień dostawy.</w:t>
      </w:r>
    </w:p>
    <w:p w:rsidR="00CD518D" w:rsidRP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5. Wykonawca dostarczy do Zamawiającego towar od poniedziałku do soboty </w:t>
      </w:r>
      <w:r w:rsidR="003820BD">
        <w:rPr>
          <w:rFonts w:ascii="Arial" w:hAnsi="Arial" w:cs="Arial"/>
          <w:sz w:val="24"/>
          <w:szCs w:val="24"/>
        </w:rPr>
        <w:t xml:space="preserve">           </w:t>
      </w:r>
      <w:r w:rsidRPr="00CD518D">
        <w:rPr>
          <w:rFonts w:ascii="Arial" w:hAnsi="Arial" w:cs="Arial"/>
          <w:sz w:val="24"/>
          <w:szCs w:val="24"/>
        </w:rPr>
        <w:t xml:space="preserve">w godz. 07:30 do 10:30, z wyłączeniem pieczywa, dla którego- pierwsza dostawa nastąpi w godzinach od godz. 06:00 do 06:30 oraz druga dostawa sporadycznie </w:t>
      </w:r>
      <w:r w:rsidR="003820BD">
        <w:rPr>
          <w:rFonts w:ascii="Arial" w:hAnsi="Arial" w:cs="Arial"/>
          <w:sz w:val="24"/>
          <w:szCs w:val="24"/>
        </w:rPr>
        <w:t xml:space="preserve">        </w:t>
      </w:r>
      <w:r w:rsidRPr="00CD518D">
        <w:rPr>
          <w:rFonts w:ascii="Arial" w:hAnsi="Arial" w:cs="Arial"/>
          <w:sz w:val="24"/>
          <w:szCs w:val="24"/>
        </w:rPr>
        <w:t>w godzinach 15.00 do16.00, przy czym o konieczności drugiej dostawy Zamawiający poinformuje Wykonawcę w dniu realizacji- do godziny 12:00.</w:t>
      </w:r>
    </w:p>
    <w:p w:rsidR="003820B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lastRenderedPageBreak/>
        <w:t xml:space="preserve">6. Wykonawca zamówiony towar dostarczy transportem na własny koszt do siedziby Zamawiającego, zgodnie z procedurą zamówienia . </w:t>
      </w:r>
    </w:p>
    <w:p w:rsidR="00CD518D" w:rsidRP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7. Wykonawca zapewnia prawidłowy transport i przechowywanie produktów, zgodnie z wymogami sanitarno-epidemiologicznymi, szczególnie w zakresie zapewnienia chłodzenia artykułów żywnościowych oraz utrzymania ich właściwej jakości handlowej (w szczególności: odżywczej, smakowej, organoleptycznej.</w:t>
      </w:r>
    </w:p>
    <w:p w:rsidR="00CD518D" w:rsidRDefault="00CD518D" w:rsidP="00CD518D">
      <w:pPr>
        <w:jc w:val="center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§ 4</w:t>
      </w:r>
    </w:p>
    <w:p w:rsidR="00CD518D" w:rsidRP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1. Wykonawca zobowiązuje się dostarczyć towar zgodnie z zamówieniem, o którym mowa w §3 ust. 4 i ust. 5.</w:t>
      </w:r>
    </w:p>
    <w:p w:rsidR="00CD518D" w:rsidRP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2. Zamawiający zastrzega sobie możliwość nie przyjęcia (odebrania) towaru, </w:t>
      </w:r>
      <w:r w:rsidR="003820BD">
        <w:rPr>
          <w:rFonts w:ascii="Arial" w:hAnsi="Arial" w:cs="Arial"/>
          <w:sz w:val="24"/>
          <w:szCs w:val="24"/>
        </w:rPr>
        <w:t xml:space="preserve">             </w:t>
      </w:r>
      <w:r w:rsidRPr="00CD518D">
        <w:rPr>
          <w:rFonts w:ascii="Arial" w:hAnsi="Arial" w:cs="Arial"/>
          <w:sz w:val="24"/>
          <w:szCs w:val="24"/>
        </w:rPr>
        <w:t>w przypadku, gdy jest on niezgodny ze Specyfikacją Warunków Zamówienia oraz zamawianym asortymentem na konkretny dzień. Odbiorowi nie podlega asortyment nie posiadający wskazanego minimalnego terminu ważności.</w:t>
      </w:r>
    </w:p>
    <w:p w:rsidR="00CD518D" w:rsidRP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3. W przypadku nie przyjęcia towaru z powodu, o którym mowa w ustępie 2 lub reklamacji jakości i ilości dostarczanego towaru przez Zamawiającego, Wykonawca ma obowiązek dostarczenia nowej partii do siedziby Zamawiającego, w ciągu dwóch (2)godzin w dniu złożenia reklamacji lub w innym terminie uzgodnionym </w:t>
      </w:r>
      <w:r w:rsidR="003820BD">
        <w:rPr>
          <w:rFonts w:ascii="Arial" w:hAnsi="Arial" w:cs="Arial"/>
          <w:sz w:val="24"/>
          <w:szCs w:val="24"/>
        </w:rPr>
        <w:t xml:space="preserve">                     </w:t>
      </w:r>
      <w:r w:rsidRPr="00CD518D">
        <w:rPr>
          <w:rFonts w:ascii="Arial" w:hAnsi="Arial" w:cs="Arial"/>
          <w:sz w:val="24"/>
          <w:szCs w:val="24"/>
        </w:rPr>
        <w:t>z Zamawiającym, w formie pisemnej.</w:t>
      </w:r>
    </w:p>
    <w:p w:rsidR="00CD518D" w:rsidRP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4. Zamawiający może zlecić specjalistycznemu laboratorium przeprowadzenie badań w zakresie zgodności dostarczonych produktów z Polską Normą. W razie stwierdzenia odchyleń od norm kosztami badań obciążony zostanie Wykonawca.</w:t>
      </w:r>
    </w:p>
    <w:p w:rsidR="00CD518D" w:rsidRP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5. W przypadku nie dostarczenia w terminie zamówionej na dany dzień części asortymentu, Zamawiający ma prawo do natychmiastowego zakupu towaru u innego dostawcy przy czym, jeżeli cena zakupu będzie wyższa niż proponowana przez Wykonawcę w Ofercie z ................... r. - Zamawiający różnicą w cenie zakupu obciąży</w:t>
      </w:r>
      <w:r>
        <w:rPr>
          <w:rFonts w:ascii="Arial" w:hAnsi="Arial" w:cs="Arial"/>
          <w:sz w:val="24"/>
          <w:szCs w:val="24"/>
        </w:rPr>
        <w:t xml:space="preserve"> </w:t>
      </w:r>
      <w:r w:rsidRPr="00CD518D">
        <w:rPr>
          <w:rFonts w:ascii="Arial" w:hAnsi="Arial" w:cs="Arial"/>
          <w:sz w:val="24"/>
          <w:szCs w:val="24"/>
        </w:rPr>
        <w:t xml:space="preserve">Wykonawcę poprzez potrącenie wyliczonej kwoty różnicy ceny zakupu </w:t>
      </w:r>
      <w:r w:rsidR="003820BD">
        <w:rPr>
          <w:rFonts w:ascii="Arial" w:hAnsi="Arial" w:cs="Arial"/>
          <w:sz w:val="24"/>
          <w:szCs w:val="24"/>
        </w:rPr>
        <w:t xml:space="preserve">          </w:t>
      </w:r>
      <w:r w:rsidRPr="00CD518D">
        <w:rPr>
          <w:rFonts w:ascii="Arial" w:hAnsi="Arial" w:cs="Arial"/>
          <w:sz w:val="24"/>
          <w:szCs w:val="24"/>
        </w:rPr>
        <w:t>z najbliższej faktury Wykonawcy. Na taki rodzaj potrącenia nie musi być zgoda Wykonawcy. Zamawiający zobowiązany jest udokumentować Wykonawcy koszt poniesiony na zakup towaru.</w:t>
      </w:r>
    </w:p>
    <w:p w:rsidR="00CD518D" w:rsidRP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6. W przypadku nie dostarczenia towaru wolnego od wad i/ lub właściwego i/lub nie uzupełnienia asortymentu w terminie określonym w ust. 3- Zamawiający ma prawo wykonać procedurę opisaną w ust. 5.</w:t>
      </w:r>
    </w:p>
    <w:p w:rsidR="00CD518D" w:rsidRP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7. Towar, o którym mowa w ust. 3, zostanie zwrócony Wykonawcy i odebrany transportem Wykonawcy. Koszty transportu pokrywa Wykonawca.</w:t>
      </w:r>
    </w:p>
    <w:p w:rsidR="00CD518D" w:rsidRDefault="00CD518D" w:rsidP="003820BD">
      <w:pPr>
        <w:jc w:val="center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8. Zamawiający nie odpowiada za straty poniesione przez Wykonawcę z tytułu zwrotu kwestionowanej partii towaru, od momentu zgłoszenia tego faktu Wykonawcy. § 5</w:t>
      </w:r>
    </w:p>
    <w:p w:rsidR="00CD518D" w:rsidRP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1. Za sprzedaż i dostawę produktów asortymentowo wymienionych w specyfikacji Części.... Wykonawca otrzyma zapłatę w wysokości wyliczonej następująco:</w:t>
      </w:r>
    </w:p>
    <w:p w:rsid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lastRenderedPageBreak/>
        <w:t xml:space="preserve">1) cena jednostkowa określona w Formularzu cenowym do Oferty z ... r. dla konkretnego asortymentu pomnożona przez faktyczną ilość dostarczonego asortymentu, do której dodany zostanie należny podatek od towarów i usług VAT obowiązujący w dniu sprzedaży towaru; </w:t>
      </w:r>
    </w:p>
    <w:p w:rsidR="00CD518D" w:rsidRP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2) suma należności wyliczona zgodnie z treścią punktu 1) stanowi zapłatę Wykonawcy.</w:t>
      </w:r>
    </w:p>
    <w:p w:rsidR="00CD518D" w:rsidRP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2. Zapłata należności za wykonaną dostawę nastąpi przelewem z konta Zamawiającego na konto bankowe Wykonawcy wskazane na fakturze w terminie </w:t>
      </w:r>
      <w:r w:rsidR="003820BD">
        <w:rPr>
          <w:rFonts w:ascii="Arial" w:hAnsi="Arial" w:cs="Arial"/>
          <w:sz w:val="24"/>
          <w:szCs w:val="24"/>
        </w:rPr>
        <w:t>30</w:t>
      </w:r>
      <w:r w:rsidRPr="00CD518D">
        <w:rPr>
          <w:rFonts w:ascii="Arial" w:hAnsi="Arial" w:cs="Arial"/>
          <w:sz w:val="24"/>
          <w:szCs w:val="24"/>
        </w:rPr>
        <w:t xml:space="preserve"> dni licząc od dnia dostarczenia towaru potwierdzonego przez upoważnioną osobę do jego odbioru ze strony Zamawiającego, wraz z jedną kopią i oryginałem faktury.</w:t>
      </w:r>
    </w:p>
    <w:p w:rsidR="00CD518D" w:rsidRP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3. Na oryginale faktury wystawionej Zamawiającemu, Wykonawca wymieni asortyment, ilość towaru, jego cenę netto, VAT, cenę brutto oraz termin płatności. Fakturowaniu nie podlegają koszty transportu, opakowań, zwrotu towaru i inne, poza wynikającymi z treści ustępu 1.</w:t>
      </w:r>
    </w:p>
    <w:p w:rsidR="00CD518D" w:rsidRP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4. Faktury będą wystawiane zgodnie z poszczególnymi zamówieniami i doręczane bezpośrednio do siedziby Zamawiającego.</w:t>
      </w:r>
    </w:p>
    <w:p w:rsidR="00CD518D" w:rsidRP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5. Za termin dokonania zapłaty Strony przyjmują datę uznania rachunku bankowego Zamawiającego.</w:t>
      </w:r>
    </w:p>
    <w:p w:rsid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6. Dla Części .......... przedmiotu zamówienia, zgodnie z wypełnionym Formularzem cenowym, 1) wartość netto wynosi ...................... (słownie: .......</w:t>
      </w:r>
      <w:r>
        <w:rPr>
          <w:rFonts w:ascii="Arial" w:hAnsi="Arial" w:cs="Arial"/>
          <w:sz w:val="24"/>
          <w:szCs w:val="24"/>
        </w:rPr>
        <w:t>...............................</w:t>
      </w:r>
      <w:r w:rsidRPr="00CD518D">
        <w:rPr>
          <w:rFonts w:ascii="Arial" w:hAnsi="Arial" w:cs="Arial"/>
          <w:sz w:val="24"/>
          <w:szCs w:val="24"/>
        </w:rPr>
        <w:t xml:space="preserve"> ), 2) wartość brutto wynosi ..................... (słownie: ........................................ ). </w:t>
      </w:r>
    </w:p>
    <w:p w:rsidR="00CD518D" w:rsidRDefault="00CD518D" w:rsidP="00CD518D">
      <w:pPr>
        <w:jc w:val="center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§ 6</w:t>
      </w:r>
    </w:p>
    <w:p w:rsidR="00CD518D" w:rsidRP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1. Wykonawca udziela Zamawiającemu gwarancji jakościowej zdrowotnej i trwałości dostarczonych produktów do daty minimalnej trwałości lub terminu przydatności do spożycia.</w:t>
      </w:r>
    </w:p>
    <w:p w:rsidR="00CD518D" w:rsidRP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2. Wykonawca gwarantuje Zamawiającemu, że dostarczona żywność będzie wolna od wad, będzie spełniać wszelkie wymagania określone przez Zamawiającego w Specyfikacji Warunków Zamówienia.</w:t>
      </w:r>
    </w:p>
    <w:p w:rsidR="00CD518D" w:rsidRDefault="00CD518D" w:rsidP="00CD518D">
      <w:pPr>
        <w:jc w:val="center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§ 7</w:t>
      </w:r>
    </w:p>
    <w:p w:rsidR="00CD518D" w:rsidRP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1. Strony postanawiają, że w przypadku nie wykonania lub nienależytego wykonania Umowy przysługują kary umowne.</w:t>
      </w:r>
    </w:p>
    <w:p w:rsid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2. Kary te będą naliczane w następujących wypadkach i okolicznościach: </w:t>
      </w:r>
    </w:p>
    <w:p w:rsid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1) Wykonawca zapłaci Zamawiającemu kary umowne: </w:t>
      </w:r>
    </w:p>
    <w:p w:rsid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a) za odstąpienie od Umowy przez Zamawiającego wskutek okoliczności, za które odpowiada Wykonawca, w wysokości 5% wartości brutto przedmiotu Umowy pozostałego do zrealizowania; </w:t>
      </w:r>
    </w:p>
    <w:p w:rsid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b) za zwłokę w wykonaniu przedmiotu Umowy, o którym mowa w §3 ust. 5 - w wysokości 2 % liczonego od wartości brutto towaru niedostarczonego w terminie; </w:t>
      </w:r>
    </w:p>
    <w:p w:rsid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lastRenderedPageBreak/>
        <w:t xml:space="preserve">c) 1 % wartości brutto towaru, w którym stwierdzono niezgodności asortymentowo- jakościowe towaru zamawianego na dany dzień, zgodnie z zapisem w §4 ust. 2. </w:t>
      </w:r>
    </w:p>
    <w:p w:rsidR="00CD518D" w:rsidRP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2) Zamawiający zapłaci Wykonawcy kary umowne: - z tytułu odstąpienia od Umowy wskutek okoliczności, za które odpowiada Zamawiający w wysokości 5 % wartości brutto przedmiotu Umowy pozostałego do zrealizowania.</w:t>
      </w:r>
    </w:p>
    <w:p w:rsidR="00CD518D" w:rsidRP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3. Zamawiającemu przysługuje prawo dochodzenia odszkodowania przewyższającego karę umowną na ogólnych zasadach.</w:t>
      </w:r>
    </w:p>
    <w:p w:rsidR="00CD518D" w:rsidRDefault="00CD518D" w:rsidP="00CD518D">
      <w:pPr>
        <w:jc w:val="center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§ 8</w:t>
      </w:r>
    </w:p>
    <w:p w:rsid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1. Każda ze Stron może odstąpić od Umowy w przypadkach wskazanych w Umowie </w:t>
      </w:r>
      <w:r>
        <w:rPr>
          <w:rFonts w:ascii="Arial" w:hAnsi="Arial" w:cs="Arial"/>
          <w:sz w:val="24"/>
          <w:szCs w:val="24"/>
        </w:rPr>
        <w:t xml:space="preserve">  </w:t>
      </w:r>
      <w:r w:rsidRPr="00CD518D">
        <w:rPr>
          <w:rFonts w:ascii="Arial" w:hAnsi="Arial" w:cs="Arial"/>
          <w:sz w:val="24"/>
          <w:szCs w:val="24"/>
        </w:rPr>
        <w:t xml:space="preserve">i określonych w przepisach prawa. </w:t>
      </w:r>
    </w:p>
    <w:p w:rsid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2. Zamawiający może odstąpić od Umowy lub jej części, gdy: </w:t>
      </w:r>
    </w:p>
    <w:p w:rsid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1) dostarczany towar nie będzie odpowiadał ilościowo i/lub jakościowo wymaganiom Zamawiającego lub Wykonawca będzie dostarczał towar niezgodny z opisem przedmiotu zamówienia podanym w Specyfikacji Warunków Zamówienia oraz będzie niezgodny z zamawianym asortymentem na dany dzień. Odstąpienie może nastąpić po bezskutecznym, w formie pisemnej dwukrotnym upomnieniu Wykonawcy. </w:t>
      </w:r>
    </w:p>
    <w:p w:rsid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2) zostanie wydany nakaz zajęcia majątku Wykonawcy, w stopniu uniemożliwiającym realizację zamówienia; </w:t>
      </w:r>
    </w:p>
    <w:p w:rsid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3) Wykonawca nie rozpoczął realizacji przedmiotu Umowy lub przerwał jej kontynuację. Do odstąpienia wystarczy jeden dzień spóźnienia w rozpoczęciu realizacji lub jej przerwania. </w:t>
      </w:r>
    </w:p>
    <w:p w:rsid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4) w przypadku zwłoki w terminach dostaw stwierdzonej minimum 2 razy; </w:t>
      </w:r>
    </w:p>
    <w:p w:rsid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5) w przypadku naruszenia przez Wykonawcę, któregokolwiek z postanowień Umowy; </w:t>
      </w:r>
    </w:p>
    <w:p w:rsid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6) wystąpi istotna zmiana okoliczności powodującej, że wykonanie Umowy nie leży </w:t>
      </w:r>
      <w:r>
        <w:rPr>
          <w:rFonts w:ascii="Arial" w:hAnsi="Arial" w:cs="Arial"/>
          <w:sz w:val="24"/>
          <w:szCs w:val="24"/>
        </w:rPr>
        <w:t xml:space="preserve">   </w:t>
      </w:r>
      <w:r w:rsidRPr="00CD518D">
        <w:rPr>
          <w:rFonts w:ascii="Arial" w:hAnsi="Arial" w:cs="Arial"/>
          <w:sz w:val="24"/>
          <w:szCs w:val="24"/>
        </w:rPr>
        <w:t xml:space="preserve">w interesie publicznym, czego nie można było przewidzieć w chwili zawarcia Umowy. Zamawiający w tym przypadku może od Umowy odstąpić w terminie 30 dni od powzięcia wiadomości o powyższych okolicznościach. W takim przypadku Wykonawca może żądać jedynie wynagrodzenia w formie pieniężnej należnego mu </w:t>
      </w:r>
      <w:r>
        <w:rPr>
          <w:rFonts w:ascii="Arial" w:hAnsi="Arial" w:cs="Arial"/>
          <w:sz w:val="24"/>
          <w:szCs w:val="24"/>
        </w:rPr>
        <w:t xml:space="preserve">  </w:t>
      </w:r>
      <w:r w:rsidRPr="00CD518D">
        <w:rPr>
          <w:rFonts w:ascii="Arial" w:hAnsi="Arial" w:cs="Arial"/>
          <w:sz w:val="24"/>
          <w:szCs w:val="24"/>
        </w:rPr>
        <w:t xml:space="preserve">z tytułu wykonania części Umowy do momentu odstąpienia od Umowy. Termin odstąpienia, o którym mowa w zdaniu drugim nie dotyczy sytuacji wynikającej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CD518D">
        <w:rPr>
          <w:rFonts w:ascii="Arial" w:hAnsi="Arial" w:cs="Arial"/>
          <w:sz w:val="24"/>
          <w:szCs w:val="24"/>
        </w:rPr>
        <w:t xml:space="preserve">z wprowadzanych przez Rząd RP obostrzeń związanych z COVID-19. </w:t>
      </w:r>
    </w:p>
    <w:p w:rsid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3. Wykonawca może odstąpić od umowy, jeżeli: </w:t>
      </w:r>
    </w:p>
    <w:p w:rsid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1) Zamawiający odmawia odbioru zamówionego towaru bez uzasadnionych przyczyn; </w:t>
      </w:r>
    </w:p>
    <w:p w:rsid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2) Zamawiający zawiadomi Wykonawcę, iż wobec zaistnienia uprzednio nieprzewidzianych okoliczności nie będzie mógł spełnić zobowiązań umownych wobec Wykonawcy. </w:t>
      </w:r>
    </w:p>
    <w:p w:rsid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lastRenderedPageBreak/>
        <w:t xml:space="preserve">4. Odstąpienie od Umowy, określone w ust. 2 punkt 6 nie jest odstąpieniem od Umowy z przyczyn leżących po stronie Wykonawcy i nie rodzi skutków w postaci zobowiązania do zapłaty kary umownej. </w:t>
      </w:r>
    </w:p>
    <w:p w:rsidR="00CD518D" w:rsidRP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5. Odstąpienie od Umowy powinno nastąpić w formie pisemnej pod rygorem nieważności, z podaniem uzasadnienia przyczyny odstąpienia.</w:t>
      </w:r>
    </w:p>
    <w:p w:rsidR="00CD518D" w:rsidRDefault="00CD518D" w:rsidP="00CD518D">
      <w:pPr>
        <w:jc w:val="center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§9</w:t>
      </w:r>
    </w:p>
    <w:p w:rsidR="00CD518D" w:rsidRP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W sprawach nieuregulowanych niniejszą Umową i/lub w jej integralnych Załącznikach będą miały zastosowanie odpowiednie przepisy ustawy Kodeks cywilny oraz Ustawy Prawo Zamówień Publicznych.</w:t>
      </w:r>
    </w:p>
    <w:p w:rsid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W przypadku braku możliwości polubownego rozstrzygnięcia sporu przez okres 7dni od daty zaistnienia sporu, rozstrzygać go będzie właściwy dla siedziby Zamawiającego Sąd Powszechny. </w:t>
      </w:r>
    </w:p>
    <w:p w:rsidR="00CD518D" w:rsidRDefault="00CD518D" w:rsidP="00CD518D">
      <w:pPr>
        <w:jc w:val="center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§10</w:t>
      </w:r>
    </w:p>
    <w:p w:rsid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Wykonawca zobowiązuje się do zachowania ciągłości dostaw w sytuacji kryzysowej i w razie zmilitaryzowania jednostki w kraju lub w regionie. </w:t>
      </w:r>
    </w:p>
    <w:p w:rsidR="00CD518D" w:rsidRDefault="00CD518D" w:rsidP="00CD518D">
      <w:pPr>
        <w:jc w:val="center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§11</w:t>
      </w:r>
    </w:p>
    <w:p w:rsid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Zmiana Umowy wymaga formy pisemnej pod rygorem nieważności, z zastrzeżeniem treści ust. 5 w §3. </w:t>
      </w:r>
    </w:p>
    <w:p w:rsidR="00CD518D" w:rsidRDefault="00CD518D" w:rsidP="00CD518D">
      <w:pPr>
        <w:jc w:val="center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§12</w:t>
      </w:r>
    </w:p>
    <w:p w:rsid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Umowa została zawarta na czas określony</w:t>
      </w:r>
      <w:r>
        <w:rPr>
          <w:rFonts w:ascii="Arial" w:hAnsi="Arial" w:cs="Arial"/>
          <w:sz w:val="24"/>
          <w:szCs w:val="24"/>
        </w:rPr>
        <w:t xml:space="preserve"> i obowiązuje od dnia 01.01.2023</w:t>
      </w:r>
      <w:r w:rsidRPr="00CD518D">
        <w:rPr>
          <w:rFonts w:ascii="Arial" w:hAnsi="Arial" w:cs="Arial"/>
          <w:sz w:val="24"/>
          <w:szCs w:val="24"/>
        </w:rPr>
        <w:t xml:space="preserve"> r. do dnia 31.12.</w:t>
      </w:r>
      <w:r>
        <w:rPr>
          <w:rFonts w:ascii="Arial" w:hAnsi="Arial" w:cs="Arial"/>
          <w:sz w:val="24"/>
          <w:szCs w:val="24"/>
        </w:rPr>
        <w:t>2023</w:t>
      </w:r>
      <w:r w:rsidRPr="00CD518D">
        <w:rPr>
          <w:rFonts w:ascii="Arial" w:hAnsi="Arial" w:cs="Arial"/>
          <w:sz w:val="24"/>
          <w:szCs w:val="24"/>
        </w:rPr>
        <w:t xml:space="preserve"> r., z zastrzeżeniem, o którym mowa w „uwadze” do punktu 4 SWZ. Okres realizacji zamówienia: </w:t>
      </w:r>
    </w:p>
    <w:p w:rsid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1) Ze względu na sytuację panującą w Kraju, spowodowaną wirusem COVID-19 i wprowadzanych przez Rząd RP obostrzeń- Zamawiający zastrzega sobie możliwość przesunięcia terminu rozpoczęcia dostaw do trzech miesięcy. O takiej ewentualności Wykonawca zostanie powiadomiony w grudniu 2021 r. z co najmniej 14 dniowym wyprzedzeniem. </w:t>
      </w:r>
    </w:p>
    <w:p w:rsidR="00CD518D" w:rsidRP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2) W zależności od decyzji Rządu w zakresie powstrzymania rozprzestrzeniania się wirusa COVID- 19 - również w trakcie realizacji istnieje możliwość wstrzymania dostaw na określony czas, co jest działaniem niezależnym od Zamawiającego.</w:t>
      </w:r>
    </w:p>
    <w:p w:rsidR="00CD518D" w:rsidRDefault="00CD518D" w:rsidP="00CD518D">
      <w:pPr>
        <w:jc w:val="center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§13</w:t>
      </w:r>
    </w:p>
    <w:p w:rsidR="002E6CBE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Umowę sporządzono w dwóch jednobrzmiących egzemplarzach, po jednym dla każdej ze Stron. </w:t>
      </w:r>
    </w:p>
    <w:p w:rsidR="002E6CBE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INTEGRALNE ZAŁĄCZNIKI DO UMOWY: </w:t>
      </w:r>
    </w:p>
    <w:p w:rsidR="002E6CBE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- Załącznik nr 1- Specyfikacja Warunków Zamówienia (SWZ) </w:t>
      </w:r>
    </w:p>
    <w:p w:rsidR="002E6CBE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- Załącznik nr 2- Oferta z ..... z Formularzem cenowym </w:t>
      </w:r>
    </w:p>
    <w:p w:rsidR="00510732" w:rsidRPr="00CD518D" w:rsidRDefault="00CD518D" w:rsidP="00CD518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D518D">
        <w:rPr>
          <w:rFonts w:ascii="Arial" w:hAnsi="Arial" w:cs="Arial"/>
          <w:sz w:val="24"/>
          <w:szCs w:val="24"/>
        </w:rPr>
        <w:t xml:space="preserve">WYKONAWCA </w:t>
      </w:r>
      <w:r w:rsidR="002E6CBE">
        <w:rPr>
          <w:rFonts w:ascii="Arial" w:hAnsi="Arial" w:cs="Arial"/>
          <w:sz w:val="24"/>
          <w:szCs w:val="24"/>
        </w:rPr>
        <w:tab/>
      </w:r>
      <w:r w:rsidR="002E6CBE">
        <w:rPr>
          <w:rFonts w:ascii="Arial" w:hAnsi="Arial" w:cs="Arial"/>
          <w:sz w:val="24"/>
          <w:szCs w:val="24"/>
        </w:rPr>
        <w:tab/>
      </w:r>
      <w:r w:rsidR="002E6CBE">
        <w:rPr>
          <w:rFonts w:ascii="Arial" w:hAnsi="Arial" w:cs="Arial"/>
          <w:sz w:val="24"/>
          <w:szCs w:val="24"/>
        </w:rPr>
        <w:tab/>
      </w:r>
      <w:r w:rsidR="002E6CBE">
        <w:rPr>
          <w:rFonts w:ascii="Arial" w:hAnsi="Arial" w:cs="Arial"/>
          <w:sz w:val="24"/>
          <w:szCs w:val="24"/>
        </w:rPr>
        <w:tab/>
      </w:r>
      <w:r w:rsidR="002E6CBE">
        <w:rPr>
          <w:rFonts w:ascii="Arial" w:hAnsi="Arial" w:cs="Arial"/>
          <w:sz w:val="24"/>
          <w:szCs w:val="24"/>
        </w:rPr>
        <w:tab/>
      </w:r>
      <w:r w:rsidR="002E6CBE">
        <w:rPr>
          <w:rFonts w:ascii="Arial" w:hAnsi="Arial" w:cs="Arial"/>
          <w:sz w:val="24"/>
          <w:szCs w:val="24"/>
        </w:rPr>
        <w:tab/>
      </w:r>
      <w:r w:rsidR="002E6CBE">
        <w:rPr>
          <w:rFonts w:ascii="Arial" w:hAnsi="Arial" w:cs="Arial"/>
          <w:sz w:val="24"/>
          <w:szCs w:val="24"/>
        </w:rPr>
        <w:tab/>
      </w:r>
      <w:r w:rsidR="002E6CBE">
        <w:rPr>
          <w:rFonts w:ascii="Arial" w:hAnsi="Arial" w:cs="Arial"/>
          <w:sz w:val="24"/>
          <w:szCs w:val="24"/>
        </w:rPr>
        <w:tab/>
      </w:r>
      <w:r w:rsidRPr="00CD518D">
        <w:rPr>
          <w:rFonts w:ascii="Arial" w:hAnsi="Arial" w:cs="Arial"/>
          <w:sz w:val="24"/>
          <w:szCs w:val="24"/>
        </w:rPr>
        <w:t>ZAMAWIAJĄCY</w:t>
      </w:r>
    </w:p>
    <w:sectPr w:rsidR="00510732" w:rsidRPr="00CD5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93"/>
    <w:rsid w:val="002E6CBE"/>
    <w:rsid w:val="003820BD"/>
    <w:rsid w:val="00510732"/>
    <w:rsid w:val="006B5993"/>
    <w:rsid w:val="00CD518D"/>
    <w:rsid w:val="00F0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B61AE-3B16-4333-87AA-992E6B9F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2004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Figura</dc:creator>
  <cp:keywords/>
  <dc:description/>
  <cp:lastModifiedBy>Robert Figura</cp:lastModifiedBy>
  <cp:revision>4</cp:revision>
  <dcterms:created xsi:type="dcterms:W3CDTF">2022-11-02T08:48:00Z</dcterms:created>
  <dcterms:modified xsi:type="dcterms:W3CDTF">2023-02-28T23:08:00Z</dcterms:modified>
</cp:coreProperties>
</file>